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643" w:rsidRDefault="000F2643">
      <w:pPr>
        <w:rPr>
          <w:sz w:val="28"/>
          <w:szCs w:val="28"/>
        </w:rPr>
      </w:pPr>
    </w:p>
    <w:p w:rsidR="000F2643" w:rsidRPr="000F2643" w:rsidRDefault="002C290D" w:rsidP="000F264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31pt;margin-top:.85pt;width:530.5pt;height:141.5pt;z-index:251658240" fillcolor="#d8d8d8 [2732]" strokeweight="1.5pt">
            <v:textbox>
              <w:txbxContent>
                <w:p w:rsidR="00166C58" w:rsidRDefault="00166C58" w:rsidP="00E368FB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المملكة العربية السعودية                                                                                      المــادة:</w:t>
                  </w:r>
                  <w:r w:rsidR="00E368FB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>علم الأحـيـاء</w:t>
                  </w:r>
                  <w:r w:rsidR="00102329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166C58" w:rsidRDefault="00166C58" w:rsidP="00E368FB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   وزارة التربية و التعليم                                                                                       الصف:</w:t>
                  </w:r>
                  <w:r w:rsidR="00E368FB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>أول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ثانوي </w:t>
                  </w:r>
                </w:p>
                <w:p w:rsidR="00166C58" w:rsidRDefault="00166C58" w:rsidP="00B3556B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الإدارة العامة للتربية والتعليم بمنطقة </w:t>
                  </w:r>
                  <w:r w:rsidR="00B3556B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......                                                                         </w:t>
                  </w:r>
                  <w:r w:rsidR="00EF7093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>الزمن: ســـاعـــتــيـــن</w:t>
                  </w:r>
                  <w:r w:rsidR="00E368FB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102329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166C58" w:rsidRDefault="00166C58" w:rsidP="00B3556B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(بنين)                                                                                              مدرسة </w:t>
                  </w:r>
                  <w:r w:rsidR="00B3556B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.........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الثانوية </w:t>
                  </w:r>
                </w:p>
                <w:p w:rsidR="00166C58" w:rsidRDefault="00166C58" w:rsidP="000B5C47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أســئـلــة اخــتــبـار الفصل الدراســي </w:t>
                  </w:r>
                  <w:r w:rsidR="000B5C47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>الثاني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للعام الدراسي 1431/1432هـــ (الدور الأول)</w:t>
                  </w:r>
                </w:p>
                <w:p w:rsidR="00166C58" w:rsidRPr="000F2643" w:rsidRDefault="00102329" w:rsidP="00102329">
                  <w:pPr>
                    <w:spacing w:after="0" w:line="240" w:lineRule="auto"/>
                    <w:rPr>
                      <w:rFonts w:ascii="Traditional Arabic" w:hAnsi="Traditional Arabic" w:cs="Traditional Arabic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</w:t>
                  </w:r>
                  <w:r w:rsidR="00166C58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اسم الطالب/ ....................................    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</w:t>
                  </w:r>
                  <w:r w:rsidR="00166C58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    رقم الجلوس/ ............        </w:t>
                  </w:r>
                </w:p>
              </w:txbxContent>
            </v:textbox>
            <w10:wrap anchorx="page"/>
          </v:rect>
        </w:pict>
      </w:r>
      <w:r>
        <w:rPr>
          <w:noProof/>
          <w:sz w:val="28"/>
          <w:szCs w:val="28"/>
        </w:rPr>
        <w:pict>
          <v:roundrect id="_x0000_s1027" style="position:absolute;left:0;text-align:left;margin-left:159pt;margin-top:12.35pt;width:53.5pt;height:73pt;z-index:251659264" arcsize="10923f" strokeweight="1.5pt">
            <v:textbox>
              <w:txbxContent>
                <w:p w:rsidR="00166C58" w:rsidRPr="001A24BF" w:rsidRDefault="00166C58" w:rsidP="001A24BF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</w:rPr>
                  </w:pPr>
                </w:p>
                <w:p w:rsidR="00166C58" w:rsidRPr="001A24BF" w:rsidRDefault="00AD23DE" w:rsidP="00AD23DE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25</w:t>
                  </w:r>
                </w:p>
              </w:txbxContent>
            </v:textbox>
            <w10:wrap anchorx="page"/>
          </v:roundrect>
        </w:pict>
      </w:r>
    </w:p>
    <w:p w:rsidR="000F2643" w:rsidRPr="000F2643" w:rsidRDefault="002C290D" w:rsidP="000F264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59pt;margin-top:21.85pt;width:53.5pt;height:0;z-index:251660288" o:connectortype="straight" strokeweight="1.5pt">
            <w10:wrap anchorx="page"/>
          </v:shape>
        </w:pict>
      </w:r>
    </w:p>
    <w:p w:rsidR="000F2643" w:rsidRPr="000F2643" w:rsidRDefault="000F2643" w:rsidP="000F2643">
      <w:pPr>
        <w:rPr>
          <w:sz w:val="28"/>
          <w:szCs w:val="28"/>
        </w:rPr>
      </w:pPr>
    </w:p>
    <w:p w:rsidR="000F2643" w:rsidRPr="000F2643" w:rsidRDefault="000F2643" w:rsidP="000F2643">
      <w:pPr>
        <w:rPr>
          <w:sz w:val="28"/>
          <w:szCs w:val="28"/>
        </w:rPr>
      </w:pPr>
    </w:p>
    <w:p w:rsidR="000F2643" w:rsidRDefault="000F2643" w:rsidP="000F2643">
      <w:pPr>
        <w:rPr>
          <w:sz w:val="28"/>
          <w:szCs w:val="28"/>
        </w:rPr>
      </w:pPr>
    </w:p>
    <w:p w:rsidR="006972D4" w:rsidRDefault="002C290D" w:rsidP="00E0051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61pt;margin-top:-135.4pt;width:57pt;height:59.5pt;z-index:251671552" strokecolor="#d8d8d8 [2732]" strokeweight="1.5pt">
            <v:fill r:id="rId5" o:title="Shar2" recolor="t" rotate="t" type="frame"/>
            <v:shadow on="t" opacity=".5" offset="-6pt,6pt"/>
            <v:textbox style="mso-next-textbox:#_x0000_s1036">
              <w:txbxContent>
                <w:p w:rsidR="00FD6B80" w:rsidRPr="001B1B5C" w:rsidRDefault="00FD6B80" w:rsidP="00FD6B80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anchorx="page"/>
          </v:shape>
        </w:pict>
      </w:r>
      <w:r w:rsidR="00737D40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س1:</w:t>
      </w:r>
      <w:r w:rsidR="00E0051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أكتب الـمــصـطــلـح العلمي للعبارات الآتية </w:t>
      </w:r>
    </w:p>
    <w:p w:rsidR="00EF7093" w:rsidRDefault="00EF7093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1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)( ................................ )</w:t>
      </w:r>
      <w:r w:rsidR="005A553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سائل موجود في التجويف الجسمي الكاذب للديدان الإسطوانية يمنح العضلات صلابة </w:t>
      </w:r>
    </w:p>
    <w:p w:rsidR="00EF7093" w:rsidRDefault="00EF7093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2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)( ................................ ) </w:t>
      </w:r>
      <w:r w:rsidR="005A553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غـشـاء يـفـرز كـربـونـات الكـالـسـيـوم التي تكون الصدفة عند بعض الرخـويـات </w:t>
      </w:r>
    </w:p>
    <w:p w:rsidR="00EF7093" w:rsidRDefault="00EF7093" w:rsidP="009E3113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3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)( ................................ ) </w:t>
      </w:r>
      <w:r w:rsidR="009E311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مـادة تفرز من اسفنجيات المياه العميقة لها دور فعال في مقاومة الأورام السرطانية </w:t>
      </w:r>
      <w:r w:rsidR="00920D6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</w:p>
    <w:p w:rsidR="00EF7093" w:rsidRDefault="00EF7093" w:rsidP="00EF7093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F7093" w:rsidRDefault="00EF7093" w:rsidP="00E0051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س2: أكمل العبارات الآتية بما يناسبها :</w:t>
      </w:r>
    </w:p>
    <w:p w:rsidR="00EF7093" w:rsidRDefault="00EF7093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1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</w:t>
      </w:r>
      <w:r w:rsidR="000B5C47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من الصفات المميزة للحبليات ................................</w:t>
      </w:r>
    </w:p>
    <w:p w:rsidR="00EF7093" w:rsidRDefault="00EF7093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2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</w:t>
      </w:r>
      <w:r w:rsidR="005A553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تتنفس شوكيات الجلد عن طريق الخياشيم و .......................</w:t>
      </w:r>
      <w:r w:rsidR="001A3D9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</w:t>
      </w:r>
      <w:r w:rsidR="005A553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</w:t>
      </w:r>
    </w:p>
    <w:p w:rsidR="00EF7093" w:rsidRDefault="00EF7093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3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</w:t>
      </w:r>
      <w:r w:rsidR="005A553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الطبقة الداخلية للجاسترولا مسئولة عن تكوين أعضاء الهضم و </w:t>
      </w:r>
      <w:r w:rsidR="00920D6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</w:t>
      </w:r>
      <w:r w:rsidR="005A553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</w:p>
    <w:p w:rsidR="00EF7093" w:rsidRDefault="00EF7093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4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</w:t>
      </w:r>
      <w:r w:rsidR="00920D6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الديدان المفلطحة تملك جهازاً للإخراج يسمى ...........................</w:t>
      </w:r>
    </w:p>
    <w:p w:rsidR="00EF7093" w:rsidRDefault="00EF7093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5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</w:t>
      </w:r>
      <w:r w:rsidR="00920D6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يتكون الهيكل الخارجي لمفصليات الأرجل من مادة ................................</w:t>
      </w:r>
    </w:p>
    <w:p w:rsidR="00920D65" w:rsidRDefault="00920D65" w:rsidP="00920D65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F7093" w:rsidRPr="00920D65" w:rsidRDefault="00EF7093" w:rsidP="00E00514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س3: ضع علامة </w:t>
      </w:r>
      <w:r w:rsidR="00920D65">
        <w:rPr>
          <w:rFonts w:ascii="Traditional Arabic" w:hAnsi="Traditional Arabic" w:cs="Traditional Arabic"/>
          <w:b/>
          <w:bCs/>
          <w:sz w:val="28"/>
          <w:szCs w:val="28"/>
        </w:rPr>
        <w:sym w:font="Wingdings" w:char="F0FC"/>
      </w:r>
      <w:r w:rsidR="00920D6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أمام العبارات الصحيحة وعلامة </w:t>
      </w:r>
      <w:r w:rsidR="00920D65">
        <w:rPr>
          <w:rFonts w:ascii="Traditional Arabic" w:hAnsi="Traditional Arabic" w:cs="Traditional Arabic" w:hint="cs"/>
          <w:b/>
          <w:bCs/>
          <w:sz w:val="28"/>
          <w:szCs w:val="28"/>
        </w:rPr>
        <w:sym w:font="Wingdings" w:char="F0FB"/>
      </w:r>
      <w:r w:rsidR="00920D6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أمام العبارات الخاطئة </w:t>
      </w:r>
    </w:p>
    <w:p w:rsidR="00EF7093" w:rsidRDefault="000B5C47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1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)(       )</w:t>
      </w:r>
      <w:r w:rsidR="00920D6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="001A3D9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الجاسترولا كيس ذو طبقتين من الخلايا له فتحة في أحد نهايته </w:t>
      </w:r>
    </w:p>
    <w:p w:rsidR="000B5C47" w:rsidRDefault="000B5C47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2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)(       )</w:t>
      </w:r>
      <w:r w:rsidR="001A3D9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حـيـوان الأســفــنج لايمتلك أنـسـجــة حــقــيــقــيــة </w:t>
      </w:r>
    </w:p>
    <w:p w:rsidR="000B5C47" w:rsidRDefault="000B5C47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3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)(       )</w:t>
      </w:r>
      <w:r w:rsidR="001A3D9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الحيوانات ذات التناظر الجانبي تتكون من طبقتين من الخلايا الداخلية والخارجية </w:t>
      </w:r>
    </w:p>
    <w:p w:rsidR="000B5C47" w:rsidRDefault="000B5C47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(4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(       )</w:t>
      </w:r>
      <w:r w:rsidR="001A3D9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تصنف دودة الشستوسوما ضمن طائفة الديدان </w:t>
      </w:r>
      <w:r w:rsidR="00B11D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المثقبة </w:t>
      </w:r>
      <w:r w:rsidR="001A3D9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</w:p>
    <w:p w:rsidR="000B5C47" w:rsidRDefault="000B5C47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5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)(       )</w:t>
      </w:r>
      <w:r w:rsidR="00B11D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اللافقاريات الحبلية تتبع</w:t>
      </w:r>
      <w:r w:rsidR="00D147B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المخلوقات الحية</w:t>
      </w:r>
      <w:r w:rsidR="00B11D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ثانوية الفم وليس لها عمود فقري  </w:t>
      </w:r>
    </w:p>
    <w:p w:rsidR="000B5C47" w:rsidRDefault="000B5C47" w:rsidP="00C75249">
      <w:pPr>
        <w:spacing w:after="0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</w:rPr>
        <w:t>6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)(       )</w:t>
      </w:r>
      <w:r w:rsidR="00B11D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مراحل التحول الكامل في الحشرات هي : بيضة </w:t>
      </w:r>
      <w:r w:rsidR="00B11D6B">
        <w:rPr>
          <w:rFonts w:ascii="Traditional Arabic" w:hAnsi="Traditional Arabic" w:cs="Traditional Arabic"/>
          <w:b/>
          <w:bCs/>
          <w:sz w:val="28"/>
          <w:szCs w:val="28"/>
          <w:rtl/>
        </w:rPr>
        <w:t>–</w:t>
      </w:r>
      <w:r w:rsidR="00B11D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حورية </w:t>
      </w:r>
      <w:r w:rsidR="00B11D6B">
        <w:rPr>
          <w:rFonts w:ascii="Traditional Arabic" w:hAnsi="Traditional Arabic" w:cs="Traditional Arabic"/>
          <w:b/>
          <w:bCs/>
          <w:sz w:val="28"/>
          <w:szCs w:val="28"/>
          <w:rtl/>
        </w:rPr>
        <w:t>–</w:t>
      </w:r>
      <w:r w:rsidR="00B11D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حشرة كاملة </w:t>
      </w:r>
    </w:p>
    <w:p w:rsidR="00B11D6B" w:rsidRDefault="00B11D6B" w:rsidP="00B11D6B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11D6B" w:rsidRDefault="00B11D6B" w:rsidP="00B11D6B">
      <w:pPr>
        <w:spacing w:after="0" w:line="240" w:lineRule="auto"/>
        <w:ind w:firstLine="720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س3: أكمل جدول المقارنة الآتي : </w:t>
      </w:r>
    </w:p>
    <w:tbl>
      <w:tblPr>
        <w:bidiVisual/>
        <w:tblW w:w="0" w:type="auto"/>
        <w:tblInd w:w="1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9"/>
        <w:gridCol w:w="3020"/>
        <w:gridCol w:w="3610"/>
      </w:tblGrid>
      <w:tr w:rsidR="00B11D6B" w:rsidTr="00C75249">
        <w:trPr>
          <w:trHeight w:val="350"/>
        </w:trPr>
        <w:tc>
          <w:tcPr>
            <w:tcW w:w="1799" w:type="dxa"/>
            <w:shd w:val="clear" w:color="auto" w:fill="D9D9D9" w:themeFill="background1" w:themeFillShade="D9"/>
          </w:tcPr>
          <w:p w:rsidR="00B11D6B" w:rsidRDefault="00B11D6B" w:rsidP="00B11D6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وجـه المقارنة</w:t>
            </w:r>
          </w:p>
        </w:tc>
        <w:tc>
          <w:tcPr>
            <w:tcW w:w="3020" w:type="dxa"/>
            <w:shd w:val="clear" w:color="auto" w:fill="D9D9D9" w:themeFill="background1" w:themeFillShade="D9"/>
          </w:tcPr>
          <w:p w:rsidR="00B11D6B" w:rsidRDefault="00B11D6B" w:rsidP="00B11D6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الإسفنجيات</w:t>
            </w:r>
          </w:p>
        </w:tc>
        <w:tc>
          <w:tcPr>
            <w:tcW w:w="3610" w:type="dxa"/>
            <w:shd w:val="clear" w:color="auto" w:fill="D9D9D9" w:themeFill="background1" w:themeFillShade="D9"/>
          </w:tcPr>
          <w:p w:rsidR="00B11D6B" w:rsidRDefault="00B11D6B" w:rsidP="00B11D6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اللاسعات</w:t>
            </w:r>
          </w:p>
        </w:tc>
      </w:tr>
      <w:tr w:rsidR="00B11D6B" w:rsidTr="00C75249">
        <w:trPr>
          <w:trHeight w:val="350"/>
        </w:trPr>
        <w:tc>
          <w:tcPr>
            <w:tcW w:w="1799" w:type="dxa"/>
            <w:shd w:val="clear" w:color="auto" w:fill="D9D9D9" w:themeFill="background1" w:themeFillShade="D9"/>
          </w:tcPr>
          <w:p w:rsidR="00B11D6B" w:rsidRDefault="00C75249" w:rsidP="00C7524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الإستجابة للمثيرات</w:t>
            </w:r>
          </w:p>
        </w:tc>
        <w:tc>
          <w:tcPr>
            <w:tcW w:w="3020" w:type="dxa"/>
          </w:tcPr>
          <w:p w:rsidR="00B11D6B" w:rsidRDefault="00B11D6B" w:rsidP="00B11D6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10" w:type="dxa"/>
          </w:tcPr>
          <w:p w:rsidR="00B11D6B" w:rsidRDefault="00B11D6B" w:rsidP="00B11D6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11D6B" w:rsidTr="00C75249">
        <w:trPr>
          <w:trHeight w:val="350"/>
        </w:trPr>
        <w:tc>
          <w:tcPr>
            <w:tcW w:w="1799" w:type="dxa"/>
            <w:shd w:val="clear" w:color="auto" w:fill="D9D9D9" w:themeFill="background1" w:themeFillShade="D9"/>
          </w:tcPr>
          <w:p w:rsidR="00B11D6B" w:rsidRDefault="00C75249" w:rsidP="00C7524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التناظر</w:t>
            </w:r>
          </w:p>
        </w:tc>
        <w:tc>
          <w:tcPr>
            <w:tcW w:w="3020" w:type="dxa"/>
          </w:tcPr>
          <w:p w:rsidR="00B11D6B" w:rsidRDefault="00B11D6B" w:rsidP="00B11D6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10" w:type="dxa"/>
          </w:tcPr>
          <w:p w:rsidR="00B11D6B" w:rsidRDefault="00B11D6B" w:rsidP="00B11D6B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</w:tr>
    </w:tbl>
    <w:p w:rsidR="00B11D6B" w:rsidRDefault="002C290D" w:rsidP="00B11D6B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38" type="#_x0000_t93" style="position:absolute;left:0;text-align:left;margin-left:218pt;margin-top:9.05pt;width:166.5pt;height:43.5pt;rotation:180;z-index:251672576;mso-position-horizontal-relative:text;mso-position-vertical-relative:text">
            <v:textbox>
              <w:txbxContent>
                <w:p w:rsidR="00C75249" w:rsidRPr="00C75249" w:rsidRDefault="00C75249" w:rsidP="00C75249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C7524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اقلب الـورقــة</w:t>
                  </w:r>
                </w:p>
              </w:txbxContent>
            </v:textbox>
            <w10:wrap anchorx="page"/>
          </v:shape>
        </w:pict>
      </w:r>
      <w:r w:rsidR="00B11D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</w:t>
      </w:r>
      <w:r w:rsidR="00C75249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</w:t>
      </w:r>
    </w:p>
    <w:p w:rsidR="00C75249" w:rsidRDefault="00C75249" w:rsidP="00C75249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C75249" w:rsidRDefault="00C75249" w:rsidP="00C75249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C75249" w:rsidRDefault="00C75249" w:rsidP="00C75249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C75249" w:rsidRDefault="00C75249" w:rsidP="00C75249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C75249" w:rsidRDefault="00C75249" w:rsidP="00C75249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س4: علل لما يلي :</w:t>
      </w:r>
    </w:p>
    <w:p w:rsidR="00C75249" w:rsidRDefault="00C75249" w:rsidP="008D463A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(</w:t>
      </w:r>
      <w:r w:rsidR="00393F28">
        <w:rPr>
          <w:rFonts w:ascii="Traditional Arabic" w:hAnsi="Traditional Arabic" w:cs="Traditional Arabic"/>
          <w:b/>
          <w:bCs/>
          <w:sz w:val="28"/>
          <w:szCs w:val="28"/>
        </w:rPr>
        <w:t>1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 في الحيوانات عديمة التجويف الجسمي تنتشر المواد الغذائية من خلية لأخـرى .</w:t>
      </w:r>
    </w:p>
    <w:p w:rsidR="00C75249" w:rsidRDefault="00C75249" w:rsidP="00C75249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.....................................................................................................................................</w:t>
      </w:r>
    </w:p>
    <w:p w:rsidR="00C75249" w:rsidRDefault="00C75249" w:rsidP="00393F28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(</w:t>
      </w:r>
      <w:r w:rsidR="00393F28">
        <w:rPr>
          <w:rFonts w:ascii="Traditional Arabic" w:hAnsi="Traditional Arabic" w:cs="Traditional Arabic"/>
          <w:b/>
          <w:bCs/>
          <w:sz w:val="28"/>
          <w:szCs w:val="28"/>
        </w:rPr>
        <w:t>2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 لايشكل نجم البحر غـذاءً لأي مـفـتـرس بـحـري .</w:t>
      </w:r>
    </w:p>
    <w:p w:rsidR="00C75249" w:rsidRDefault="00C75249" w:rsidP="00C75249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......................................................................................................................................</w:t>
      </w:r>
    </w:p>
    <w:p w:rsidR="00C75249" w:rsidRDefault="00C75249" w:rsidP="00C75249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 </w:t>
      </w:r>
    </w:p>
    <w:p w:rsidR="00C75249" w:rsidRDefault="006C4283" w:rsidP="00C75249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س5: اخــتـر الفقرة الصحيحة للعبارات الأتية :</w:t>
      </w:r>
    </w:p>
    <w:p w:rsidR="006C4283" w:rsidRDefault="006C4283" w:rsidP="00D147B4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</w:t>
      </w:r>
      <w:r w:rsidR="00393F28">
        <w:rPr>
          <w:rFonts w:ascii="Traditional Arabic" w:hAnsi="Traditional Arabic" w:cs="Traditional Arabic"/>
          <w:b/>
          <w:bCs/>
          <w:sz w:val="28"/>
          <w:szCs w:val="28"/>
        </w:rPr>
        <w:t>1</w:t>
      </w:r>
      <w:r w:rsidR="00393F28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</w:t>
      </w:r>
      <w:r w:rsidR="00D147B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تعيش ديدان الفيلاريا التي تسبب مرض الفيل في المناطق : ( الإستوائية   -   المداريـة   -  شــــبــه الإستوائية    -   الباردة )   </w:t>
      </w:r>
    </w:p>
    <w:p w:rsidR="00393F28" w:rsidRDefault="00393F28" w:rsidP="00D147B4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</w:t>
      </w:r>
      <w:r>
        <w:rPr>
          <w:rFonts w:ascii="Traditional Arabic" w:hAnsi="Traditional Arabic" w:cs="Traditional Arabic"/>
          <w:b/>
          <w:bCs/>
          <w:sz w:val="28"/>
          <w:szCs w:val="28"/>
        </w:rPr>
        <w:t>2</w:t>
      </w:r>
      <w:r w:rsidR="007D5A66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</w:t>
      </w:r>
      <w:r w:rsidR="00D147B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="00D147B4" w:rsidRPr="00D147B4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أي المخلوقات الحية الأتية تتميز بأن لها قدم عضلية </w:t>
      </w:r>
      <w:r w:rsidR="00D147B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:      ( شوكيات الجلد  </w:t>
      </w:r>
      <w:r w:rsidR="00D147B4">
        <w:rPr>
          <w:rFonts w:ascii="Traditional Arabic" w:hAnsi="Traditional Arabic" w:cs="Traditional Arabic"/>
          <w:b/>
          <w:bCs/>
          <w:sz w:val="28"/>
          <w:szCs w:val="28"/>
          <w:rtl/>
        </w:rPr>
        <w:t>–</w:t>
      </w:r>
      <w:r w:rsidR="00D147B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الرخويات  -  مفصليات الأرجل -  الدورات )</w:t>
      </w:r>
    </w:p>
    <w:p w:rsidR="00393F28" w:rsidRDefault="00393F28" w:rsidP="00D147B4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</w:t>
      </w:r>
      <w:r>
        <w:rPr>
          <w:rFonts w:ascii="Traditional Arabic" w:hAnsi="Traditional Arabic" w:cs="Traditional Arabic"/>
          <w:b/>
          <w:bCs/>
          <w:sz w:val="28"/>
          <w:szCs w:val="28"/>
        </w:rPr>
        <w:t>3</w:t>
      </w:r>
      <w:r w:rsidR="007D5A66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</w:t>
      </w:r>
      <w:r w:rsidR="00D147B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="00D147B4" w:rsidRPr="00D147B4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أي الرخويات الأتية </w:t>
      </w:r>
      <w:r w:rsidR="00D147B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لها جهاز دوري مفتوح :                  ( الأخطبوط    -  المحار   -   الحبار   </w:t>
      </w:r>
      <w:r w:rsidR="00D147B4">
        <w:rPr>
          <w:rFonts w:ascii="Traditional Arabic" w:hAnsi="Traditional Arabic" w:cs="Traditional Arabic"/>
          <w:b/>
          <w:bCs/>
          <w:sz w:val="28"/>
          <w:szCs w:val="28"/>
          <w:rtl/>
        </w:rPr>
        <w:t>–</w:t>
      </w:r>
      <w:r w:rsidR="00D147B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السبيدج ) </w:t>
      </w:r>
    </w:p>
    <w:p w:rsidR="00393F28" w:rsidRDefault="00393F28" w:rsidP="00D147B4">
      <w:pPr>
        <w:spacing w:after="0" w:line="240" w:lineRule="auto"/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</w:t>
      </w:r>
      <w:r w:rsidR="007D5A66">
        <w:rPr>
          <w:rFonts w:ascii="Traditional Arabic" w:hAnsi="Traditional Arabic" w:cs="Traditional Arabic"/>
          <w:b/>
          <w:bCs/>
          <w:sz w:val="28"/>
          <w:szCs w:val="28"/>
        </w:rPr>
        <w:t>4</w:t>
      </w:r>
      <w:r w:rsidR="007D5A66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)</w:t>
      </w:r>
      <w:r w:rsidR="00D147B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="00D147B4" w:rsidRPr="00D147B4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أجزاء الفم الإسفنجي تتميز به حشرة </w:t>
      </w:r>
      <w:r w:rsidR="00D147B4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                        ( الجراد  -  البعوض  -   الفراشة   -  الذباب المنزلي )</w:t>
      </w:r>
    </w:p>
    <w:p w:rsidR="009E3113" w:rsidRDefault="009E3113" w:rsidP="009E3113">
      <w:pPr>
        <w:spacing w:after="0" w:line="240" w:lineRule="auto"/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</w:t>
      </w:r>
      <w:r>
        <w:rPr>
          <w:rFonts w:ascii="Traditional Arabic" w:hAnsi="Traditional Arabic" w:cs="Traditional Arabic"/>
          <w:b/>
          <w:bCs/>
          <w:sz w:val="28"/>
          <w:szCs w:val="28"/>
        </w:rPr>
        <w:t>5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) الهيكل الدعامي لنجم البحر وقنفذ البحر يتكون من :       ( كربونات الكالسيوم </w:t>
      </w:r>
      <w:r>
        <w:rPr>
          <w:rFonts w:ascii="Traditional Arabic" w:hAnsi="Traditional Arabic" w:cs="Traditional Arabic"/>
          <w:b/>
          <w:bCs/>
          <w:sz w:val="28"/>
          <w:szCs w:val="28"/>
          <w:rtl/>
        </w:rPr>
        <w:t>–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الأسفنجين </w:t>
      </w:r>
      <w:r>
        <w:rPr>
          <w:rFonts w:ascii="Traditional Arabic" w:hAnsi="Traditional Arabic" w:cs="Traditional Arabic"/>
          <w:b/>
          <w:bCs/>
          <w:sz w:val="28"/>
          <w:szCs w:val="28"/>
          <w:rtl/>
        </w:rPr>
        <w:t>–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السيلكا -  الببتيدوجلايكان )</w:t>
      </w:r>
    </w:p>
    <w:p w:rsidR="009E3113" w:rsidRDefault="009E3113" w:rsidP="009E3113">
      <w:pPr>
        <w:spacing w:after="0" w:line="240" w:lineRule="auto"/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</w:t>
      </w:r>
      <w:r>
        <w:rPr>
          <w:rFonts w:ascii="Traditional Arabic" w:hAnsi="Traditional Arabic" w:cs="Traditional Arabic"/>
          <w:b/>
          <w:bCs/>
          <w:sz w:val="28"/>
          <w:szCs w:val="28"/>
        </w:rPr>
        <w:t>6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) </w:t>
      </w:r>
      <w:r w:rsidRPr="009E3113">
        <w:rPr>
          <w:rFonts w:ascii="Traditional Arabic" w:hAnsi="Traditional Arabic" w:cs="Traditional Arabic"/>
          <w:b/>
          <w:bCs/>
          <w:sz w:val="28"/>
          <w:szCs w:val="28"/>
          <w:rtl/>
        </w:rPr>
        <w:t>تقسيم الحيوان عبر أي مستوى يمر من خلال محوره المركزي إلى نصفين متساويين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:</w:t>
      </w:r>
    </w:p>
    <w:p w:rsidR="00393F28" w:rsidRDefault="00393F28" w:rsidP="009E3113">
      <w:pPr>
        <w:spacing w:after="0" w:line="240" w:lineRule="auto"/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 w:rsidRPr="007D5A66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</w:t>
      </w:r>
      <w:r w:rsidR="007D5A66" w:rsidRPr="007D5A66">
        <w:rPr>
          <w:rFonts w:ascii="Traditional Arabic" w:hAnsi="Traditional Arabic" w:cs="Traditional Arabic"/>
          <w:b/>
          <w:bCs/>
          <w:sz w:val="28"/>
          <w:szCs w:val="28"/>
        </w:rPr>
        <w:t xml:space="preserve">  </w:t>
      </w:r>
      <w:r w:rsidR="009E311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                                                             ( تناظر شعاعي </w:t>
      </w:r>
      <w:r w:rsidR="009E3113">
        <w:rPr>
          <w:rFonts w:ascii="Traditional Arabic" w:hAnsi="Traditional Arabic" w:cs="Traditional Arabic"/>
          <w:b/>
          <w:bCs/>
          <w:sz w:val="28"/>
          <w:szCs w:val="28"/>
          <w:rtl/>
        </w:rPr>
        <w:t>–</w:t>
      </w:r>
      <w:r w:rsidR="009E311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تناظر جـانبي </w:t>
      </w:r>
      <w:r w:rsidR="009E3113">
        <w:rPr>
          <w:rFonts w:ascii="Traditional Arabic" w:hAnsi="Traditional Arabic" w:cs="Traditional Arabic"/>
          <w:b/>
          <w:bCs/>
          <w:sz w:val="28"/>
          <w:szCs w:val="28"/>
          <w:rtl/>
        </w:rPr>
        <w:t>–</w:t>
      </w:r>
      <w:r w:rsidR="009E311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عدم التناظر </w:t>
      </w:r>
      <w:r w:rsidR="009E3113">
        <w:rPr>
          <w:rFonts w:ascii="Traditional Arabic" w:hAnsi="Traditional Arabic" w:cs="Traditional Arabic"/>
          <w:b/>
          <w:bCs/>
          <w:sz w:val="28"/>
          <w:szCs w:val="28"/>
          <w:rtl/>
        </w:rPr>
        <w:t>–</w:t>
      </w:r>
      <w:r w:rsidR="009E311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شكل غير منتظم )</w:t>
      </w:r>
    </w:p>
    <w:p w:rsidR="009E3113" w:rsidRPr="009E3113" w:rsidRDefault="009E3113" w:rsidP="009E3113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93F28" w:rsidRDefault="00393F28" w:rsidP="00393F28">
      <w:pPr>
        <w:spacing w:after="0" w:line="240" w:lineRule="auto"/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</w:t>
      </w:r>
      <w:r w:rsidR="009E3113" w:rsidRPr="009E311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س6:</w:t>
      </w:r>
      <w:r w:rsidR="009E311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="009E3113" w:rsidRPr="009E3113">
        <w:rPr>
          <w:rFonts w:ascii="Traditional Arabic" w:hAnsi="Traditional Arabic" w:cs="Traditional Arabic"/>
          <w:b/>
          <w:bCs/>
          <w:sz w:val="28"/>
          <w:szCs w:val="28"/>
          <w:rtl/>
        </w:rPr>
        <w:t>أكمل البيانات التي تشير لها الأسهم</w:t>
      </w:r>
      <w:r w:rsidR="009E311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:</w:t>
      </w:r>
    </w:p>
    <w:p w:rsidR="009E3113" w:rsidRPr="009E3113" w:rsidRDefault="009E3113" w:rsidP="00393F28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cs="AL-Mohanad"/>
          <w:b/>
          <w:bCs/>
          <w:noProof/>
          <w:sz w:val="28"/>
          <w:szCs w:val="28"/>
        </w:rPr>
        <w:pict>
          <v:rect id="_x0000_s1041" style="position:absolute;left:0;text-align:left;margin-left:154.5pt;margin-top:4.75pt;width:274.5pt;height:8pt;z-index:251676672" stroked="f">
            <w10:wrap anchorx="page"/>
          </v:rect>
        </w:pict>
      </w:r>
      <w:r>
        <w:rPr>
          <w:rFonts w:cs="AL-Mohanad"/>
          <w:b/>
          <w:bCs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 wp14:anchorId="69B71434" wp14:editId="2F8F1085">
            <wp:simplePos x="0" y="0"/>
            <wp:positionH relativeFrom="column">
              <wp:posOffset>2016760</wp:posOffset>
            </wp:positionH>
            <wp:positionV relativeFrom="paragraph">
              <wp:posOffset>123825</wp:posOffset>
            </wp:positionV>
            <wp:extent cx="3415030" cy="1917700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030" cy="191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   </w:t>
      </w:r>
    </w:p>
    <w:p w:rsidR="007D5A66" w:rsidRDefault="009E3113" w:rsidP="009E3113">
      <w:pPr>
        <w:tabs>
          <w:tab w:val="left" w:pos="1630"/>
        </w:tabs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sz w:val="28"/>
          <w:szCs w:val="28"/>
          <w:rtl/>
        </w:rPr>
        <w:tab/>
      </w:r>
    </w:p>
    <w:p w:rsidR="00393F28" w:rsidRDefault="009E3113" w:rsidP="00393F28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</w:rPr>
        <w:pict>
          <v:shape id="_x0000_s1044" type="#_x0000_t32" style="position:absolute;left:0;text-align:left;margin-left:310pt;margin-top:8.35pt;width:30pt;height:65.5pt;flip:y;z-index:251679744" o:connectortype="straight">
            <v:stroke endarrow="block"/>
            <w10:wrap anchorx="page"/>
          </v:shape>
        </w:pict>
      </w:r>
      <w:r w:rsidR="00393F28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</w:t>
      </w:r>
    </w:p>
    <w:p w:rsidR="00393F28" w:rsidRDefault="009E3113" w:rsidP="00393F28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</w:rPr>
        <w:pict>
          <v:shape id="_x0000_s1042" type="#_x0000_t32" style="position:absolute;left:0;text-align:left;margin-left:402pt;margin-top:15.4pt;width:37.5pt;height:28pt;flip:y;z-index:251677696" o:connectortype="straight">
            <v:stroke endarrow="block"/>
            <w10:wrap anchorx="page"/>
          </v:shape>
        </w:pict>
      </w: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</w:rPr>
        <w:pict>
          <v:rect id="_x0000_s1040" style="position:absolute;left:0;text-align:left;margin-left:154.5pt;margin-top:5.9pt;width:84pt;height:91.5pt;z-index:251675648" stroked="f">
            <w10:wrap anchorx="page"/>
          </v:rect>
        </w:pict>
      </w:r>
      <w:r w:rsidR="00393F28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</w:t>
      </w:r>
    </w:p>
    <w:p w:rsidR="00393F28" w:rsidRDefault="009E3113" w:rsidP="00393F28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</w:rPr>
      </w:pPr>
      <w:r>
        <w:rPr>
          <w:rFonts w:ascii="Traditional Arabic" w:hAnsi="Traditional Arabic" w:cs="Traditional Arabic" w:hint="cs"/>
          <w:b/>
          <w:bCs/>
          <w:noProof/>
          <w:sz w:val="28"/>
          <w:szCs w:val="28"/>
          <w:rtl/>
        </w:rPr>
        <w:pict>
          <v:shape id="_x0000_s1043" type="#_x0000_t32" style="position:absolute;left:0;text-align:left;margin-left:194pt;margin-top:18.4pt;width:64.5pt;height:0;flip:x;z-index:251678720" o:connectortype="straight">
            <v:stroke endarrow="block"/>
            <w10:wrap anchorx="page"/>
          </v:shape>
        </w:pict>
      </w:r>
      <w:r w:rsidR="00393F28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</w:t>
      </w:r>
    </w:p>
    <w:p w:rsidR="00393F28" w:rsidRDefault="00393F28" w:rsidP="00393F28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393F28" w:rsidRDefault="00393F28" w:rsidP="00393F28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2C290D" w:rsidRDefault="002C290D" w:rsidP="00C75249">
      <w:pPr>
        <w:spacing w:after="0" w:line="240" w:lineRule="auto"/>
        <w:rPr>
          <w:rFonts w:ascii="Traditional Arabic" w:hAnsi="Traditional Arabic" w:cs="Traditional Arabic"/>
          <w:b/>
          <w:bCs/>
          <w:sz w:val="28"/>
          <w:szCs w:val="28"/>
        </w:rPr>
      </w:pPr>
    </w:p>
    <w:p w:rsidR="002C290D" w:rsidRPr="002C290D" w:rsidRDefault="002C290D" w:rsidP="002C290D">
      <w:pPr>
        <w:rPr>
          <w:rFonts w:ascii="Traditional Arabic" w:hAnsi="Traditional Arabic" w:cs="Traditional Arabic"/>
          <w:sz w:val="28"/>
          <w:szCs w:val="28"/>
        </w:rPr>
      </w:pPr>
    </w:p>
    <w:p w:rsidR="002C290D" w:rsidRPr="002C290D" w:rsidRDefault="002C290D" w:rsidP="002C290D">
      <w:pPr>
        <w:rPr>
          <w:rFonts w:ascii="Traditional Arabic" w:hAnsi="Traditional Arabic" w:cs="Traditional Arabic"/>
          <w:sz w:val="28"/>
          <w:szCs w:val="28"/>
        </w:rPr>
      </w:pPr>
    </w:p>
    <w:p w:rsidR="002C290D" w:rsidRPr="002C290D" w:rsidRDefault="002C290D" w:rsidP="002C290D">
      <w:pPr>
        <w:rPr>
          <w:rFonts w:ascii="Traditional Arabic" w:hAnsi="Traditional Arabic" w:cs="Traditional Arabic"/>
          <w:sz w:val="28"/>
          <w:szCs w:val="28"/>
        </w:rPr>
      </w:pPr>
    </w:p>
    <w:p w:rsidR="002C290D" w:rsidRPr="002C290D" w:rsidRDefault="002C290D" w:rsidP="002C290D">
      <w:pPr>
        <w:rPr>
          <w:rFonts w:ascii="Traditional Arabic" w:hAnsi="Traditional Arabic" w:cs="Traditional Arabic"/>
          <w:sz w:val="28"/>
          <w:szCs w:val="28"/>
        </w:rPr>
      </w:pPr>
    </w:p>
    <w:p w:rsidR="002C290D" w:rsidRPr="002C290D" w:rsidRDefault="002C290D" w:rsidP="002C290D">
      <w:pPr>
        <w:rPr>
          <w:rFonts w:ascii="Traditional Arabic" w:hAnsi="Traditional Arabic" w:cs="Traditional Arabic"/>
          <w:sz w:val="28"/>
          <w:szCs w:val="28"/>
        </w:rPr>
      </w:pPr>
    </w:p>
    <w:p w:rsidR="002C290D" w:rsidRDefault="002C290D" w:rsidP="002C290D">
      <w:pPr>
        <w:rPr>
          <w:rFonts w:ascii="Traditional Arabic" w:hAnsi="Traditional Arabic" w:cs="Traditional Arabic"/>
          <w:sz w:val="28"/>
          <w:szCs w:val="28"/>
        </w:rPr>
      </w:pPr>
      <w:bookmarkStart w:id="0" w:name="_GoBack"/>
      <w:bookmarkEnd w:id="0"/>
    </w:p>
    <w:p w:rsidR="00C75249" w:rsidRPr="002C290D" w:rsidRDefault="002C290D" w:rsidP="002C290D">
      <w:pPr>
        <w:tabs>
          <w:tab w:val="left" w:pos="5350"/>
        </w:tabs>
        <w:rPr>
          <w:rFonts w:ascii="Traditional Arabic" w:hAnsi="Traditional Arabic" w:cs="Traditional Arabic"/>
          <w:b/>
          <w:bCs/>
          <w:sz w:val="28"/>
          <w:szCs w:val="28"/>
        </w:rPr>
      </w:pPr>
      <w:r w:rsidRPr="002C290D">
        <w:rPr>
          <w:rFonts w:ascii="Traditional Arabic" w:hAnsi="Traditional Arabic" w:cs="Traditional Arabic"/>
          <w:b/>
          <w:bCs/>
          <w:sz w:val="28"/>
          <w:szCs w:val="28"/>
          <w:rtl/>
        </w:rPr>
        <w:tab/>
      </w:r>
      <w:r w:rsidRPr="002C290D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تمت الأسئلة </w:t>
      </w:r>
    </w:p>
    <w:sectPr w:rsidR="00C75249" w:rsidRPr="002C290D" w:rsidSect="000F2643">
      <w:pgSz w:w="11850" w:h="16500" w:code="9"/>
      <w:pgMar w:top="0" w:right="0" w:bottom="0" w:left="0" w:header="709" w:footer="709" w:gutter="0"/>
      <w:pgBorders w:offsetFrom="page">
        <w:top w:val="thinThickThinSmallGap" w:sz="12" w:space="24" w:color="auto"/>
        <w:left w:val="thinThickThinSmallGap" w:sz="12" w:space="24" w:color="auto"/>
        <w:bottom w:val="thinThickThinSmallGap" w:sz="12" w:space="24" w:color="auto"/>
        <w:right w:val="thinThickThinSmallGap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0F2643"/>
    <w:rsid w:val="0002286D"/>
    <w:rsid w:val="00031BE8"/>
    <w:rsid w:val="00051555"/>
    <w:rsid w:val="00057C58"/>
    <w:rsid w:val="000B1E9E"/>
    <w:rsid w:val="000B5C47"/>
    <w:rsid w:val="000E4594"/>
    <w:rsid w:val="000F2643"/>
    <w:rsid w:val="00102329"/>
    <w:rsid w:val="00166C58"/>
    <w:rsid w:val="001A24BF"/>
    <w:rsid w:val="001A3D9F"/>
    <w:rsid w:val="001A5968"/>
    <w:rsid w:val="002126EE"/>
    <w:rsid w:val="00247BF2"/>
    <w:rsid w:val="002C290D"/>
    <w:rsid w:val="00393F28"/>
    <w:rsid w:val="00401E08"/>
    <w:rsid w:val="00463006"/>
    <w:rsid w:val="00465783"/>
    <w:rsid w:val="005200DC"/>
    <w:rsid w:val="00530368"/>
    <w:rsid w:val="00543822"/>
    <w:rsid w:val="005A553F"/>
    <w:rsid w:val="006972D4"/>
    <w:rsid w:val="006C4283"/>
    <w:rsid w:val="00737D40"/>
    <w:rsid w:val="007D5A66"/>
    <w:rsid w:val="00851CC8"/>
    <w:rsid w:val="008A1504"/>
    <w:rsid w:val="008A7551"/>
    <w:rsid w:val="008D463A"/>
    <w:rsid w:val="008F1684"/>
    <w:rsid w:val="00920D65"/>
    <w:rsid w:val="00944DA8"/>
    <w:rsid w:val="009A0ED6"/>
    <w:rsid w:val="009E3113"/>
    <w:rsid w:val="00A3776D"/>
    <w:rsid w:val="00AB4D62"/>
    <w:rsid w:val="00AB71F8"/>
    <w:rsid w:val="00AD23DE"/>
    <w:rsid w:val="00AE644D"/>
    <w:rsid w:val="00B11D6B"/>
    <w:rsid w:val="00B130A5"/>
    <w:rsid w:val="00B34676"/>
    <w:rsid w:val="00B3556B"/>
    <w:rsid w:val="00BC2C89"/>
    <w:rsid w:val="00BD4E3E"/>
    <w:rsid w:val="00C75249"/>
    <w:rsid w:val="00D147B4"/>
    <w:rsid w:val="00DC604E"/>
    <w:rsid w:val="00E00514"/>
    <w:rsid w:val="00E01DEE"/>
    <w:rsid w:val="00E119C4"/>
    <w:rsid w:val="00E25CAD"/>
    <w:rsid w:val="00E368FB"/>
    <w:rsid w:val="00ED1A64"/>
    <w:rsid w:val="00EF0338"/>
    <w:rsid w:val="00EF7093"/>
    <w:rsid w:val="00FD6B80"/>
    <w:rsid w:val="00FE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_x0000_s1028"/>
        <o:r id="V:Rule2" type="connector" idref="#_x0000_s1042"/>
        <o:r id="V:Rule3" type="connector" idref="#_x0000_s1043"/>
        <o:r id="V:Rule4" type="connector" idref="#_x0000_s1044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D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B7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B71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Hasib</dc:creator>
  <cp:lastModifiedBy>DELL</cp:lastModifiedBy>
  <cp:revision>24</cp:revision>
  <cp:lastPrinted>2011-05-31T18:08:00Z</cp:lastPrinted>
  <dcterms:created xsi:type="dcterms:W3CDTF">2010-05-02T20:50:00Z</dcterms:created>
  <dcterms:modified xsi:type="dcterms:W3CDTF">2011-05-31T18:10:00Z</dcterms:modified>
</cp:coreProperties>
</file>